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9F5B9" w14:textId="77777777" w:rsidR="00DE4114" w:rsidRPr="00DE4114" w:rsidRDefault="00DE4114" w:rsidP="00DE4114">
      <w:pPr>
        <w:spacing w:line="360" w:lineRule="auto"/>
        <w:rPr>
          <w:rFonts w:ascii="David" w:hAnsi="David" w:hint="cs"/>
          <w:b/>
          <w:bCs/>
          <w:sz w:val="28"/>
          <w:szCs w:val="28"/>
          <w:u w:val="single"/>
          <w:rtl/>
        </w:rPr>
      </w:pPr>
      <w:r w:rsidRPr="00DE4114">
        <w:rPr>
          <w:rFonts w:ascii="David" w:hAnsi="David" w:hint="cs"/>
          <w:b/>
          <w:bCs/>
          <w:sz w:val="28"/>
          <w:szCs w:val="28"/>
          <w:u w:val="single"/>
          <w:rtl/>
        </w:rPr>
        <w:t>מכרז ממוכן מהיר מס' 123-2025 לשירותי חנייה בחיפה עבור עובדי משרד המשפטים</w:t>
      </w:r>
    </w:p>
    <w:p w14:paraId="78A9BBF9" w14:textId="19201080" w:rsidR="007C26FB" w:rsidRPr="00DE4114" w:rsidRDefault="005257FB" w:rsidP="00727345">
      <w:pPr>
        <w:pStyle w:val="1"/>
        <w:shd w:val="clear" w:color="auto" w:fill="FFFFFF"/>
        <w:bidi w:val="0"/>
        <w:rPr>
          <w:sz w:val="24"/>
          <w:szCs w:val="24"/>
          <w:rtl/>
        </w:rPr>
      </w:pPr>
      <w:r w:rsidRPr="00DE4114">
        <w:rPr>
          <w:rFonts w:hint="cs"/>
          <w:sz w:val="24"/>
          <w:szCs w:val="24"/>
          <w:rtl/>
        </w:rPr>
        <w:t>הבהרה</w:t>
      </w:r>
      <w:r w:rsidR="00CC4E2D" w:rsidRPr="00DE4114">
        <w:rPr>
          <w:rFonts w:hint="cs"/>
          <w:sz w:val="24"/>
          <w:szCs w:val="24"/>
          <w:rtl/>
        </w:rPr>
        <w:t xml:space="preserve"> (</w:t>
      </w:r>
      <w:r w:rsidR="00DE4114">
        <w:rPr>
          <w:rFonts w:hint="cs"/>
          <w:sz w:val="24"/>
          <w:szCs w:val="24"/>
          <w:rtl/>
        </w:rPr>
        <w:t>1</w:t>
      </w:r>
      <w:r w:rsidR="00CC4E2D" w:rsidRPr="00DE4114">
        <w:rPr>
          <w:rFonts w:hint="cs"/>
          <w:sz w:val="24"/>
          <w:szCs w:val="24"/>
          <w:rtl/>
        </w:rPr>
        <w:t>)</w:t>
      </w:r>
    </w:p>
    <w:p w14:paraId="76E1ED00" w14:textId="544DFD8E" w:rsidR="00542CAA" w:rsidRDefault="00542CAA" w:rsidP="00542CAA">
      <w:pPr>
        <w:bidi w:val="0"/>
        <w:jc w:val="right"/>
        <w:rPr>
          <w:rtl/>
        </w:rPr>
      </w:pPr>
    </w:p>
    <w:p w14:paraId="58E33B3E" w14:textId="3A509261" w:rsidR="00542CAA" w:rsidRDefault="00D91264" w:rsidP="00DE4114">
      <w:pPr>
        <w:spacing w:before="120" w:after="120" w:line="360" w:lineRule="auto"/>
        <w:jc w:val="both"/>
        <w:rPr>
          <w:rtl/>
        </w:rPr>
      </w:pPr>
      <w:r>
        <w:rPr>
          <w:rFonts w:hint="cs"/>
          <w:rtl/>
        </w:rPr>
        <w:t xml:space="preserve">בעקבות </w:t>
      </w:r>
      <w:r w:rsidR="00DE4114">
        <w:rPr>
          <w:rFonts w:hint="cs"/>
          <w:rtl/>
        </w:rPr>
        <w:t>פניות מציעים כי לא ניתן לראות את הנספחים, מצורפים למערכת הטפסים לצורך הוכחת עמידה בתנאי הסף.</w:t>
      </w:r>
    </w:p>
    <w:p w14:paraId="4CC1109B" w14:textId="77777777" w:rsidR="00542CAA" w:rsidRPr="00542CAA" w:rsidRDefault="00542CAA" w:rsidP="00542CAA">
      <w:pPr>
        <w:bidi w:val="0"/>
        <w:jc w:val="right"/>
        <w:rPr>
          <w:rtl/>
        </w:rPr>
      </w:pPr>
    </w:p>
    <w:p w14:paraId="229D3506" w14:textId="77777777" w:rsidR="00727345" w:rsidRPr="005B3B99" w:rsidRDefault="00727345" w:rsidP="00AA0574">
      <w:pPr>
        <w:bidi w:val="0"/>
        <w:jc w:val="both"/>
        <w:rPr>
          <w:rtl/>
        </w:rPr>
      </w:pPr>
    </w:p>
    <w:p w14:paraId="7C4DB268" w14:textId="77777777" w:rsidR="005B3B99" w:rsidRDefault="005B3B99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374D6E91" w14:textId="77777777" w:rsidR="004E394A" w:rsidRDefault="004E394A" w:rsidP="00DE4114">
      <w:pPr>
        <w:pStyle w:val="Para2"/>
        <w:rPr>
          <w:rtl/>
        </w:rPr>
      </w:pPr>
    </w:p>
    <w:p w14:paraId="309794B5" w14:textId="77777777" w:rsidR="0081281F" w:rsidRDefault="00AE4AFB" w:rsidP="00727345">
      <w:pPr>
        <w:pStyle w:val="Para2"/>
        <w:jc w:val="right"/>
      </w:pPr>
      <w:r>
        <w:rPr>
          <w:rFonts w:hint="cs"/>
          <w:rtl/>
        </w:rPr>
        <w:t>ועדת המכרזים</w:t>
      </w:r>
    </w:p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58739" w14:textId="77777777" w:rsidR="003B0E38" w:rsidRDefault="003B0E38" w:rsidP="00087B87">
      <w:pPr>
        <w:spacing w:after="0" w:line="240" w:lineRule="auto"/>
      </w:pPr>
      <w:r>
        <w:separator/>
      </w:r>
    </w:p>
  </w:endnote>
  <w:endnote w:type="continuationSeparator" w:id="0">
    <w:p w14:paraId="7A23892C" w14:textId="77777777" w:rsidR="003B0E38" w:rsidRDefault="003B0E38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A52C4" w14:textId="77777777" w:rsidR="003B0E38" w:rsidRDefault="003B0E38" w:rsidP="00087B87">
      <w:pPr>
        <w:spacing w:after="0" w:line="240" w:lineRule="auto"/>
      </w:pPr>
      <w:r>
        <w:separator/>
      </w:r>
    </w:p>
  </w:footnote>
  <w:footnote w:type="continuationSeparator" w:id="0">
    <w:p w14:paraId="2FA58A79" w14:textId="77777777" w:rsidR="003B0E38" w:rsidRDefault="003B0E38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72FC"/>
    <w:multiLevelType w:val="hybridMultilevel"/>
    <w:tmpl w:val="2E827862"/>
    <w:lvl w:ilvl="0" w:tplc="CDBC2568">
      <w:start w:val="1"/>
      <w:numFmt w:val="hebrew1"/>
      <w:lvlText w:val="%1."/>
      <w:lvlJc w:val="left"/>
      <w:pPr>
        <w:ind w:left="87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26926497"/>
    <w:multiLevelType w:val="hybridMultilevel"/>
    <w:tmpl w:val="76A0352C"/>
    <w:lvl w:ilvl="0" w:tplc="C0A03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6AC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285B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A11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293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B61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EC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86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A3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06810"/>
    <w:multiLevelType w:val="hybridMultilevel"/>
    <w:tmpl w:val="0A663D04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2952740E"/>
    <w:multiLevelType w:val="hybridMultilevel"/>
    <w:tmpl w:val="3DFAFAAC"/>
    <w:lvl w:ilvl="0" w:tplc="7040D70A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3D2E4EFA"/>
    <w:multiLevelType w:val="hybridMultilevel"/>
    <w:tmpl w:val="CF941080"/>
    <w:lvl w:ilvl="0" w:tplc="C41258D8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1935B23"/>
    <w:multiLevelType w:val="hybridMultilevel"/>
    <w:tmpl w:val="EB62A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7" w15:restartNumberingAfterBreak="0">
    <w:nsid w:val="5AE00A49"/>
    <w:multiLevelType w:val="hybridMultilevel"/>
    <w:tmpl w:val="2DE66102"/>
    <w:lvl w:ilvl="0" w:tplc="085E7BE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 w15:restartNumberingAfterBreak="0">
    <w:nsid w:val="5F743717"/>
    <w:multiLevelType w:val="multilevel"/>
    <w:tmpl w:val="B28AC6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9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623F9"/>
    <w:rsid w:val="00074B68"/>
    <w:rsid w:val="00087B87"/>
    <w:rsid w:val="000A1330"/>
    <w:rsid w:val="000B20D6"/>
    <w:rsid w:val="000C1339"/>
    <w:rsid w:val="000C460B"/>
    <w:rsid w:val="000F195E"/>
    <w:rsid w:val="001065A4"/>
    <w:rsid w:val="001279A2"/>
    <w:rsid w:val="001419FD"/>
    <w:rsid w:val="0016376C"/>
    <w:rsid w:val="001E189D"/>
    <w:rsid w:val="001F6E58"/>
    <w:rsid w:val="00230156"/>
    <w:rsid w:val="00246695"/>
    <w:rsid w:val="002A5AAA"/>
    <w:rsid w:val="002B55FF"/>
    <w:rsid w:val="002B6EBC"/>
    <w:rsid w:val="002D6B5B"/>
    <w:rsid w:val="002D79CE"/>
    <w:rsid w:val="0033346C"/>
    <w:rsid w:val="00333DC3"/>
    <w:rsid w:val="00396A59"/>
    <w:rsid w:val="00397B4F"/>
    <w:rsid w:val="003A21F1"/>
    <w:rsid w:val="003B0E38"/>
    <w:rsid w:val="003B11C0"/>
    <w:rsid w:val="003B4CDB"/>
    <w:rsid w:val="003B530B"/>
    <w:rsid w:val="00413B4C"/>
    <w:rsid w:val="00427C7B"/>
    <w:rsid w:val="004306A8"/>
    <w:rsid w:val="00461A97"/>
    <w:rsid w:val="0047122E"/>
    <w:rsid w:val="00476F50"/>
    <w:rsid w:val="00482C73"/>
    <w:rsid w:val="00490DF1"/>
    <w:rsid w:val="004A0FE7"/>
    <w:rsid w:val="004A1C99"/>
    <w:rsid w:val="004C1472"/>
    <w:rsid w:val="004D0BCF"/>
    <w:rsid w:val="004D3D05"/>
    <w:rsid w:val="004E394A"/>
    <w:rsid w:val="004F5728"/>
    <w:rsid w:val="005257FB"/>
    <w:rsid w:val="005304C5"/>
    <w:rsid w:val="00541642"/>
    <w:rsid w:val="00542CAA"/>
    <w:rsid w:val="00554B83"/>
    <w:rsid w:val="00555813"/>
    <w:rsid w:val="005619A6"/>
    <w:rsid w:val="005711B7"/>
    <w:rsid w:val="00572E3E"/>
    <w:rsid w:val="005B3B99"/>
    <w:rsid w:val="005C3189"/>
    <w:rsid w:val="005D460E"/>
    <w:rsid w:val="005E3860"/>
    <w:rsid w:val="006004E5"/>
    <w:rsid w:val="00603101"/>
    <w:rsid w:val="0061447E"/>
    <w:rsid w:val="00633075"/>
    <w:rsid w:val="0064762D"/>
    <w:rsid w:val="00661555"/>
    <w:rsid w:val="00670A99"/>
    <w:rsid w:val="00673DD0"/>
    <w:rsid w:val="00686B27"/>
    <w:rsid w:val="006875E3"/>
    <w:rsid w:val="006A153A"/>
    <w:rsid w:val="006D6027"/>
    <w:rsid w:val="00722DB5"/>
    <w:rsid w:val="0072377A"/>
    <w:rsid w:val="00727345"/>
    <w:rsid w:val="00737650"/>
    <w:rsid w:val="007416B1"/>
    <w:rsid w:val="007512DC"/>
    <w:rsid w:val="007746B7"/>
    <w:rsid w:val="007913CB"/>
    <w:rsid w:val="007937EA"/>
    <w:rsid w:val="007C26FB"/>
    <w:rsid w:val="007E0048"/>
    <w:rsid w:val="007E2AB7"/>
    <w:rsid w:val="007F15FE"/>
    <w:rsid w:val="007F34B7"/>
    <w:rsid w:val="00800E0B"/>
    <w:rsid w:val="008107B7"/>
    <w:rsid w:val="0081281F"/>
    <w:rsid w:val="00821088"/>
    <w:rsid w:val="00830208"/>
    <w:rsid w:val="00830768"/>
    <w:rsid w:val="00846ED7"/>
    <w:rsid w:val="00891CC5"/>
    <w:rsid w:val="008C668D"/>
    <w:rsid w:val="008D0608"/>
    <w:rsid w:val="008D59A1"/>
    <w:rsid w:val="008F19E4"/>
    <w:rsid w:val="008F20CF"/>
    <w:rsid w:val="00905E6F"/>
    <w:rsid w:val="00931D3F"/>
    <w:rsid w:val="0098243B"/>
    <w:rsid w:val="00990B8B"/>
    <w:rsid w:val="009C48C6"/>
    <w:rsid w:val="009D2B2B"/>
    <w:rsid w:val="009F3115"/>
    <w:rsid w:val="00A42941"/>
    <w:rsid w:val="00A67E4D"/>
    <w:rsid w:val="00A76025"/>
    <w:rsid w:val="00A86D8E"/>
    <w:rsid w:val="00A977C9"/>
    <w:rsid w:val="00AA0574"/>
    <w:rsid w:val="00AE208D"/>
    <w:rsid w:val="00AE4AFB"/>
    <w:rsid w:val="00B143C8"/>
    <w:rsid w:val="00B3518E"/>
    <w:rsid w:val="00B52E47"/>
    <w:rsid w:val="00B56F24"/>
    <w:rsid w:val="00B67CA5"/>
    <w:rsid w:val="00BA6914"/>
    <w:rsid w:val="00BC3C64"/>
    <w:rsid w:val="00BE697C"/>
    <w:rsid w:val="00C35A62"/>
    <w:rsid w:val="00C44236"/>
    <w:rsid w:val="00C44E35"/>
    <w:rsid w:val="00C568F1"/>
    <w:rsid w:val="00C730BE"/>
    <w:rsid w:val="00C738F7"/>
    <w:rsid w:val="00C84D72"/>
    <w:rsid w:val="00C85023"/>
    <w:rsid w:val="00CA42E4"/>
    <w:rsid w:val="00CC4E2D"/>
    <w:rsid w:val="00CE470E"/>
    <w:rsid w:val="00CE742B"/>
    <w:rsid w:val="00D01652"/>
    <w:rsid w:val="00D136B6"/>
    <w:rsid w:val="00D220DE"/>
    <w:rsid w:val="00D40253"/>
    <w:rsid w:val="00D46BAF"/>
    <w:rsid w:val="00D65CA9"/>
    <w:rsid w:val="00D91264"/>
    <w:rsid w:val="00DA7327"/>
    <w:rsid w:val="00DE35CD"/>
    <w:rsid w:val="00DE4114"/>
    <w:rsid w:val="00E04A75"/>
    <w:rsid w:val="00E55826"/>
    <w:rsid w:val="00E56244"/>
    <w:rsid w:val="00EA05B8"/>
    <w:rsid w:val="00EC0602"/>
    <w:rsid w:val="00EC24F3"/>
    <w:rsid w:val="00F047D7"/>
    <w:rsid w:val="00F133B6"/>
    <w:rsid w:val="00F31C88"/>
    <w:rsid w:val="00F6747E"/>
    <w:rsid w:val="00F802B6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45753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1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1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0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0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1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4">
    <w:name w:val="header"/>
    <w:aliases w:val="1 תו,1 תו תו,Header תו תו תו,Header תו תו תו תו,כותרת עליונה תו תו,כותרת ראשית"/>
    <w:basedOn w:val="a0"/>
    <w:link w:val="a5"/>
    <w:uiPriority w:val="99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5">
    <w:name w:val="כותרת עליונה תו"/>
    <w:aliases w:val="1 תו תו1,1 תו תו תו,Header תו תו תו תו1,Header תו תו תו תו תו,כותרת עליונה תו תו תו,כותרת ראשית תו"/>
    <w:basedOn w:val="a1"/>
    <w:link w:val="a4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6">
    <w:name w:val="List Paragraph"/>
    <w:aliases w:val="Bullet List,FooterText,LP1,Paragraphe de liste1,lp1,numbered,x.x.x.x,מכרזים - טקסט סעיפים,מפרט פירוט סעיפים,נספח 2 מתוקן,פיסקת bullets"/>
    <w:basedOn w:val="a0"/>
    <w:link w:val="a7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1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8">
    <w:name w:val="footer"/>
    <w:basedOn w:val="a0"/>
    <w:link w:val="a9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1"/>
    <w:link w:val="a8"/>
    <w:uiPriority w:val="99"/>
    <w:rsid w:val="00087B87"/>
    <w:rPr>
      <w:rFonts w:ascii="Calibri" w:eastAsia="Calibri" w:hAnsi="Calibri" w:cs="David"/>
      <w:sz w:val="24"/>
      <w:szCs w:val="24"/>
    </w:rPr>
  </w:style>
  <w:style w:type="character" w:styleId="aa">
    <w:name w:val="annotation reference"/>
    <w:rsid w:val="008F19E4"/>
    <w:rPr>
      <w:sz w:val="16"/>
      <w:szCs w:val="16"/>
    </w:rPr>
  </w:style>
  <w:style w:type="paragraph" w:styleId="ab">
    <w:name w:val="annotation text"/>
    <w:basedOn w:val="a0"/>
    <w:link w:val="ac"/>
    <w:rsid w:val="008F19E4"/>
    <w:pPr>
      <w:spacing w:after="0" w:line="240" w:lineRule="auto"/>
      <w:jc w:val="left"/>
    </w:pPr>
    <w:rPr>
      <w:rFonts w:ascii="Times New (W1)" w:eastAsia="Times New Roman" w:hAnsi="Times New (W1)"/>
      <w:sz w:val="20"/>
      <w:szCs w:val="20"/>
    </w:rPr>
  </w:style>
  <w:style w:type="character" w:customStyle="1" w:styleId="ac">
    <w:name w:val="טקסט הערה תו"/>
    <w:basedOn w:val="a1"/>
    <w:link w:val="ab"/>
    <w:rsid w:val="008F19E4"/>
    <w:rPr>
      <w:rFonts w:ascii="Times New (W1)" w:eastAsia="Times New Roman" w:hAnsi="Times New (W1)" w:cs="David"/>
      <w:sz w:val="20"/>
      <w:szCs w:val="20"/>
    </w:rPr>
  </w:style>
  <w:style w:type="character" w:customStyle="1" w:styleId="a7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"/>
    <w:link w:val="a6"/>
    <w:uiPriority w:val="34"/>
    <w:rsid w:val="008F19E4"/>
    <w:rPr>
      <w:rFonts w:ascii="Calibri" w:eastAsia="Calibri" w:hAnsi="Calibri" w:cs="David"/>
      <w:sz w:val="24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8F19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1"/>
    <w:link w:val="ad"/>
    <w:uiPriority w:val="99"/>
    <w:semiHidden/>
    <w:rsid w:val="008F19E4"/>
    <w:rPr>
      <w:rFonts w:ascii="Tahoma" w:eastAsia="Calibri" w:hAnsi="Tahoma" w:cs="Tahoma"/>
      <w:sz w:val="18"/>
      <w:szCs w:val="18"/>
    </w:rPr>
  </w:style>
  <w:style w:type="paragraph" w:customStyle="1" w:styleId="a">
    <w:name w:val="כותרת סעיף"/>
    <w:basedOn w:val="a0"/>
    <w:rsid w:val="008F19E4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11">
    <w:name w:val="כותרת 1 משרד המשפטים"/>
    <w:basedOn w:val="1"/>
    <w:next w:val="Normal1"/>
    <w:link w:val="12"/>
    <w:qFormat/>
    <w:rsid w:val="00905E6F"/>
    <w:pPr>
      <w:spacing w:line="240" w:lineRule="auto"/>
      <w:jc w:val="left"/>
    </w:pPr>
    <w:rPr>
      <w:rFonts w:ascii="Arial" w:hAnsi="Arial"/>
      <w:szCs w:val="24"/>
    </w:rPr>
  </w:style>
  <w:style w:type="character" w:customStyle="1" w:styleId="12">
    <w:name w:val="כותרת 1 משרד המשפטים תו"/>
    <w:basedOn w:val="a1"/>
    <w:link w:val="11"/>
    <w:rsid w:val="00905E6F"/>
    <w:rPr>
      <w:rFonts w:ascii="Arial" w:eastAsia="Times New Roman" w:hAnsi="Arial" w:cs="David"/>
      <w:b/>
      <w:bCs/>
      <w:kern w:val="32"/>
      <w:sz w:val="32"/>
      <w:szCs w:val="24"/>
    </w:rPr>
  </w:style>
  <w:style w:type="paragraph" w:styleId="af">
    <w:name w:val="No Spacing"/>
    <w:link w:val="af0"/>
    <w:uiPriority w:val="1"/>
    <w:qFormat/>
    <w:rsid w:val="005D460E"/>
    <w:pPr>
      <w:bidi/>
      <w:spacing w:after="0" w:line="240" w:lineRule="auto"/>
    </w:pPr>
    <w:rPr>
      <w:rFonts w:eastAsiaTheme="minorEastAsia"/>
    </w:rPr>
  </w:style>
  <w:style w:type="character" w:customStyle="1" w:styleId="af0">
    <w:name w:val="ללא מרווח תו"/>
    <w:basedOn w:val="a1"/>
    <w:link w:val="af"/>
    <w:uiPriority w:val="1"/>
    <w:rsid w:val="005D460E"/>
    <w:rPr>
      <w:rFonts w:eastAsiaTheme="minorEastAsia"/>
    </w:rPr>
  </w:style>
  <w:style w:type="character" w:customStyle="1" w:styleId="af1">
    <w:name w:val="טקסט בסיסי תו"/>
    <w:link w:val="af2"/>
    <w:locked/>
    <w:rsid w:val="000A1330"/>
    <w:rPr>
      <w:rFonts w:ascii="Narkisim" w:hAnsi="Narkisim" w:cs="Narkisim"/>
    </w:rPr>
  </w:style>
  <w:style w:type="paragraph" w:customStyle="1" w:styleId="af2">
    <w:name w:val="טקסט בסיסי"/>
    <w:link w:val="af1"/>
    <w:rsid w:val="000A1330"/>
    <w:pPr>
      <w:keepLines/>
      <w:bidi/>
      <w:spacing w:before="100" w:beforeAutospacing="1" w:after="240" w:line="320" w:lineRule="atLeast"/>
    </w:pPr>
    <w:rPr>
      <w:rFonts w:ascii="Narkisim" w:hAnsi="Narkisim" w:cs="Narkisim"/>
    </w:rPr>
  </w:style>
  <w:style w:type="character" w:styleId="af3">
    <w:name w:val="Unresolved Mention"/>
    <w:basedOn w:val="a1"/>
    <w:uiPriority w:val="99"/>
    <w:semiHidden/>
    <w:unhideWhenUsed/>
    <w:rsid w:val="000A1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33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5</cp:revision>
  <dcterms:created xsi:type="dcterms:W3CDTF">2022-05-22T14:30:00Z</dcterms:created>
  <dcterms:modified xsi:type="dcterms:W3CDTF">2025-06-12T10:11:00Z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